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附件2：</w:t>
      </w:r>
      <w:bookmarkStart w:id="0" w:name="_GoBack"/>
      <w:r>
        <w:rPr>
          <w:rFonts w:hint="eastAsia" w:ascii="楷体_GB2312" w:eastAsia="楷体_GB2312"/>
          <w:sz w:val="32"/>
          <w:szCs w:val="32"/>
        </w:rPr>
        <w:t>共用技术指南建议格式</w:t>
      </w:r>
      <w:bookmarkEnd w:id="0"/>
    </w:p>
    <w:tbl>
      <w:tblPr>
        <w:tblStyle w:val="6"/>
        <w:tblW w:w="13521" w:type="dxa"/>
        <w:jc w:val="center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92"/>
        <w:gridCol w:w="1276"/>
        <w:gridCol w:w="1612"/>
        <w:gridCol w:w="1223"/>
        <w:gridCol w:w="1328"/>
        <w:gridCol w:w="2410"/>
        <w:gridCol w:w="1276"/>
        <w:gridCol w:w="1134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指南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需求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指南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概述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建议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理由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背景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国内优势单位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可作为指南发布的名称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网上发布的需求名称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简要说明相关技术概念内涵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可从装备研制需求、技术发展需求、解决重大基础问题、国内外现状对比等角度阐述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需求潜在用户或技术应用前景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解决的实际问题、达到的技术水平等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成果达到的技术成熟水平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主要技术指标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侧重从功能、性能角度描述，不应包含可能导致排他性竞争的技术指标，对于技术推动类项目，主要技术指标应体现台阶性；（技术成熟度3级及以上的，需提出较明确的定量指标；技术成熟度低于3级的可提出定性要求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研究周期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成果形式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单位万元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可选填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姓名、固定电话、手机、电子邮箱等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firstLine="56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964"/>
    <w:rsid w:val="000A7CDE"/>
    <w:rsid w:val="0015435A"/>
    <w:rsid w:val="001B53F9"/>
    <w:rsid w:val="001F0E5A"/>
    <w:rsid w:val="00213537"/>
    <w:rsid w:val="00226C85"/>
    <w:rsid w:val="0024203D"/>
    <w:rsid w:val="002C1964"/>
    <w:rsid w:val="002D19AD"/>
    <w:rsid w:val="002D1EAA"/>
    <w:rsid w:val="00362521"/>
    <w:rsid w:val="003B798F"/>
    <w:rsid w:val="004215B3"/>
    <w:rsid w:val="0042437D"/>
    <w:rsid w:val="0042533F"/>
    <w:rsid w:val="0045297F"/>
    <w:rsid w:val="00483419"/>
    <w:rsid w:val="00563F47"/>
    <w:rsid w:val="005756F8"/>
    <w:rsid w:val="00575AE5"/>
    <w:rsid w:val="005E26AA"/>
    <w:rsid w:val="00617478"/>
    <w:rsid w:val="00664619"/>
    <w:rsid w:val="006E6F8F"/>
    <w:rsid w:val="00705146"/>
    <w:rsid w:val="007060F5"/>
    <w:rsid w:val="0075132F"/>
    <w:rsid w:val="007B6D2E"/>
    <w:rsid w:val="007D20F8"/>
    <w:rsid w:val="00893D23"/>
    <w:rsid w:val="008B22C3"/>
    <w:rsid w:val="008B3397"/>
    <w:rsid w:val="008F0D01"/>
    <w:rsid w:val="00921179"/>
    <w:rsid w:val="009F2EA3"/>
    <w:rsid w:val="00A03A67"/>
    <w:rsid w:val="00A6050F"/>
    <w:rsid w:val="00BA5DB5"/>
    <w:rsid w:val="00CB3DB5"/>
    <w:rsid w:val="00CE33EA"/>
    <w:rsid w:val="00D82591"/>
    <w:rsid w:val="00DA67DA"/>
    <w:rsid w:val="00E01B3A"/>
    <w:rsid w:val="00E34F86"/>
    <w:rsid w:val="00E67E01"/>
    <w:rsid w:val="00ED0BAB"/>
    <w:rsid w:val="00EF111F"/>
    <w:rsid w:val="00EF67BE"/>
    <w:rsid w:val="00F46769"/>
    <w:rsid w:val="00FA31DE"/>
    <w:rsid w:val="00FA4FA7"/>
    <w:rsid w:val="1AD02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文档结构图 Char"/>
    <w:basedOn w:val="5"/>
    <w:link w:val="2"/>
    <w:semiHidden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1E3B1-DB51-4B56-9987-D5BF0F8EA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2018-05-18T09:56:00Z</dcterms:created>
  <dc:creator>微软用户</dc:creator>
  <cp:lastModifiedBy>user</cp:lastModifiedBy>
  <cp:lastPrinted>2018-05-11T03:16:00Z</cp:lastPrinted>
  <dcterms:modified xsi:type="dcterms:W3CDTF">2018-05-19T02:20:05Z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