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66" w:rsidRDefault="00947C66" w:rsidP="00AE056A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947C66" w:rsidRDefault="00947C66" w:rsidP="00AE056A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AE056A" w:rsidRPr="00AE056A" w:rsidRDefault="00AE056A" w:rsidP="00AE056A">
      <w:pPr>
        <w:jc w:val="center"/>
        <w:rPr>
          <w:rFonts w:ascii="黑体" w:eastAsia="黑体" w:hAnsi="黑体"/>
          <w:sz w:val="52"/>
          <w:szCs w:val="52"/>
        </w:rPr>
      </w:pPr>
      <w:r w:rsidRPr="00AE056A">
        <w:rPr>
          <w:rFonts w:ascii="黑体" w:eastAsia="黑体" w:hAnsi="黑体" w:hint="eastAsia"/>
          <w:sz w:val="52"/>
          <w:szCs w:val="52"/>
        </w:rPr>
        <w:t>2019年度高等学校</w:t>
      </w:r>
    </w:p>
    <w:p w:rsidR="00AE056A" w:rsidRDefault="00AE056A" w:rsidP="00AE056A">
      <w:pPr>
        <w:jc w:val="center"/>
        <w:rPr>
          <w:rFonts w:ascii="黑体" w:eastAsia="黑体" w:hAnsi="黑体"/>
          <w:sz w:val="52"/>
          <w:szCs w:val="52"/>
        </w:rPr>
      </w:pPr>
      <w:r w:rsidRPr="00AE056A">
        <w:rPr>
          <w:rFonts w:ascii="黑体" w:eastAsia="黑体" w:hAnsi="黑体" w:hint="eastAsia"/>
          <w:sz w:val="52"/>
          <w:szCs w:val="52"/>
        </w:rPr>
        <w:t>教学实验室危险化学品安全管理</w:t>
      </w:r>
    </w:p>
    <w:p w:rsidR="00AE056A" w:rsidRPr="00AE056A" w:rsidRDefault="00AE056A" w:rsidP="00AE056A">
      <w:pPr>
        <w:jc w:val="center"/>
        <w:rPr>
          <w:rFonts w:ascii="黑体" w:eastAsia="黑体" w:hAnsi="黑体"/>
          <w:sz w:val="52"/>
          <w:szCs w:val="52"/>
        </w:rPr>
      </w:pPr>
      <w:r w:rsidRPr="00AE056A">
        <w:rPr>
          <w:rFonts w:ascii="黑体" w:eastAsia="黑体" w:hAnsi="黑体" w:hint="eastAsia"/>
          <w:sz w:val="52"/>
          <w:szCs w:val="52"/>
        </w:rPr>
        <w:t>专项检查工作总结</w:t>
      </w:r>
    </w:p>
    <w:p w:rsidR="00AE056A" w:rsidRPr="00AE056A" w:rsidRDefault="00AE056A" w:rsidP="00AE056A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AE056A" w:rsidRPr="00AE056A" w:rsidRDefault="00AE056A" w:rsidP="00AE056A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AE056A" w:rsidRPr="00AE056A" w:rsidRDefault="00AE056A" w:rsidP="00AE056A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AE056A" w:rsidRPr="00AE056A" w:rsidRDefault="00AE056A" w:rsidP="00AE056A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AE056A" w:rsidRPr="00AE056A" w:rsidRDefault="00AE056A" w:rsidP="00AE056A">
      <w:pPr>
        <w:ind w:firstLineChars="400" w:firstLine="1440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AE056A">
        <w:rPr>
          <w:rFonts w:asciiTheme="majorEastAsia" w:eastAsiaTheme="majorEastAsia" w:hAnsiTheme="majorEastAsia" w:hint="eastAsia"/>
          <w:sz w:val="36"/>
          <w:szCs w:val="36"/>
        </w:rPr>
        <w:t>单位名称（公章）：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  </w:t>
      </w:r>
    </w:p>
    <w:p w:rsidR="00AE056A" w:rsidRPr="00AE056A" w:rsidRDefault="00AE056A" w:rsidP="00AE056A">
      <w:pPr>
        <w:ind w:firstLineChars="850" w:firstLine="3060"/>
        <w:rPr>
          <w:rFonts w:asciiTheme="majorEastAsia" w:eastAsiaTheme="majorEastAsia" w:hAnsiTheme="majorEastAsia"/>
          <w:sz w:val="36"/>
          <w:szCs w:val="36"/>
        </w:rPr>
      </w:pPr>
      <w:r w:rsidRPr="00AE056A">
        <w:rPr>
          <w:rFonts w:asciiTheme="majorEastAsia" w:eastAsiaTheme="majorEastAsia" w:hAnsiTheme="majorEastAsia" w:hint="eastAsia"/>
          <w:sz w:val="36"/>
          <w:szCs w:val="36"/>
        </w:rPr>
        <w:t>撰写人：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  </w:t>
      </w:r>
    </w:p>
    <w:p w:rsidR="00AE056A" w:rsidRPr="00AE056A" w:rsidRDefault="00AE056A" w:rsidP="00AE056A">
      <w:pPr>
        <w:ind w:firstLineChars="850" w:firstLine="3060"/>
        <w:rPr>
          <w:rFonts w:asciiTheme="majorEastAsia" w:eastAsiaTheme="majorEastAsia" w:hAnsiTheme="majorEastAsia"/>
          <w:sz w:val="36"/>
          <w:szCs w:val="36"/>
        </w:rPr>
      </w:pPr>
      <w:r w:rsidRPr="00AE056A">
        <w:rPr>
          <w:rFonts w:asciiTheme="majorEastAsia" w:eastAsiaTheme="majorEastAsia" w:hAnsiTheme="majorEastAsia" w:hint="eastAsia"/>
          <w:sz w:val="36"/>
          <w:szCs w:val="36"/>
        </w:rPr>
        <w:t>审核人：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  </w:t>
      </w:r>
    </w:p>
    <w:p w:rsidR="00AE056A" w:rsidRPr="00AE056A" w:rsidRDefault="00AE056A" w:rsidP="00AE056A">
      <w:pPr>
        <w:ind w:firstLineChars="450" w:firstLine="1620"/>
        <w:rPr>
          <w:rFonts w:asciiTheme="majorEastAsia" w:eastAsiaTheme="majorEastAsia" w:hAnsiTheme="majorEastAsia"/>
          <w:sz w:val="36"/>
          <w:szCs w:val="36"/>
        </w:rPr>
      </w:pPr>
      <w:r w:rsidRPr="00AE056A">
        <w:rPr>
          <w:rFonts w:asciiTheme="majorEastAsia" w:eastAsiaTheme="majorEastAsia" w:hAnsiTheme="majorEastAsia" w:hint="eastAsia"/>
          <w:sz w:val="36"/>
          <w:szCs w:val="36"/>
        </w:rPr>
        <w:t>主管领导(签字)：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  </w:t>
      </w:r>
    </w:p>
    <w:p w:rsidR="00AE056A" w:rsidRPr="00AE056A" w:rsidRDefault="00AE056A" w:rsidP="00AE056A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AE056A" w:rsidRPr="00947C66" w:rsidRDefault="00AE056A" w:rsidP="00947C66">
      <w:pPr>
        <w:rPr>
          <w:rFonts w:ascii="方正小标宋简体" w:eastAsia="方正小标宋简体" w:hAnsi="仿宋"/>
          <w:sz w:val="36"/>
          <w:szCs w:val="36"/>
        </w:rPr>
      </w:pPr>
    </w:p>
    <w:p w:rsidR="00AE056A" w:rsidRDefault="00AE056A" w:rsidP="00AE056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E056A">
        <w:rPr>
          <w:rFonts w:ascii="方正小标宋简体" w:eastAsia="方正小标宋简体" w:hAnsi="仿宋" w:hint="eastAsia"/>
          <w:sz w:val="36"/>
          <w:szCs w:val="36"/>
        </w:rPr>
        <w:t>二</w:t>
      </w:r>
      <w:r>
        <w:rPr>
          <w:rFonts w:ascii="方正小标宋简体" w:eastAsia="方正小标宋简体" w:hAnsi="仿宋" w:hint="eastAsia"/>
          <w:sz w:val="36"/>
          <w:szCs w:val="36"/>
        </w:rPr>
        <w:t>〇</w:t>
      </w:r>
      <w:r w:rsidRPr="00AE056A">
        <w:rPr>
          <w:rFonts w:ascii="方正小标宋简体" w:eastAsia="方正小标宋简体" w:hAnsi="仿宋" w:hint="eastAsia"/>
          <w:sz w:val="36"/>
          <w:szCs w:val="36"/>
        </w:rPr>
        <w:t>一九年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Pr="00AE056A">
        <w:rPr>
          <w:rFonts w:ascii="方正小标宋简体" w:eastAsia="方正小标宋简体" w:hAnsi="仿宋" w:hint="eastAsia"/>
          <w:sz w:val="36"/>
          <w:szCs w:val="36"/>
        </w:rPr>
        <w:t>月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 </w:t>
      </w:r>
      <w:r w:rsidRPr="00AE056A">
        <w:rPr>
          <w:rFonts w:ascii="方正小标宋简体" w:eastAsia="方正小标宋简体" w:hAnsi="仿宋" w:hint="eastAsia"/>
          <w:sz w:val="36"/>
          <w:szCs w:val="36"/>
        </w:rPr>
        <w:t>日</w:t>
      </w:r>
    </w:p>
    <w:p w:rsidR="00153684" w:rsidRDefault="00CB3E9E" w:rsidP="00AE056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D54AA">
        <w:rPr>
          <w:rFonts w:ascii="方正小标宋简体" w:eastAsia="方正小标宋简体" w:hAnsi="仿宋" w:hint="eastAsia"/>
          <w:sz w:val="36"/>
          <w:szCs w:val="36"/>
        </w:rPr>
        <w:lastRenderedPageBreak/>
        <w:t>高校教学实验室</w:t>
      </w:r>
      <w:r w:rsidR="00153684">
        <w:rPr>
          <w:rFonts w:ascii="方正小标宋简体" w:eastAsia="方正小标宋简体" w:hAnsi="仿宋" w:hint="eastAsia"/>
          <w:sz w:val="36"/>
          <w:szCs w:val="36"/>
        </w:rPr>
        <w:t>危险化学品安全管理</w:t>
      </w:r>
    </w:p>
    <w:p w:rsidR="00CB3E9E" w:rsidRDefault="00153684" w:rsidP="00CB3E9E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专项</w:t>
      </w:r>
      <w:r w:rsidRPr="00AD54AA">
        <w:rPr>
          <w:rFonts w:ascii="方正小标宋简体" w:eastAsia="方正小标宋简体" w:hAnsi="仿宋" w:hint="eastAsia"/>
          <w:sz w:val="36"/>
          <w:szCs w:val="36"/>
        </w:rPr>
        <w:t>检查</w:t>
      </w:r>
      <w:r w:rsidR="00CB3E9E" w:rsidRPr="00AD54AA">
        <w:rPr>
          <w:rFonts w:ascii="方正小标宋简体" w:eastAsia="方正小标宋简体" w:hAnsi="仿宋" w:hint="eastAsia"/>
          <w:sz w:val="36"/>
          <w:szCs w:val="36"/>
        </w:rPr>
        <w:t>工作要点</w:t>
      </w:r>
    </w:p>
    <w:p w:rsidR="00CB3E9E" w:rsidRPr="00AD54AA" w:rsidRDefault="00CB3E9E" w:rsidP="00CB3E9E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（2</w:t>
      </w:r>
      <w:r>
        <w:rPr>
          <w:rFonts w:ascii="方正小标宋简体" w:eastAsia="方正小标宋简体" w:hAnsi="仿宋"/>
          <w:sz w:val="36"/>
          <w:szCs w:val="36"/>
        </w:rPr>
        <w:t>019版</w:t>
      </w:r>
      <w:r>
        <w:rPr>
          <w:rFonts w:ascii="方正小标宋简体" w:eastAsia="方正小标宋简体" w:hAnsi="仿宋" w:hint="eastAsia"/>
          <w:sz w:val="36"/>
          <w:szCs w:val="36"/>
        </w:rPr>
        <w:t>）</w:t>
      </w:r>
    </w:p>
    <w:p w:rsidR="00CB3E9E" w:rsidRDefault="00CB3E9E" w:rsidP="00CB3E9E">
      <w:pPr>
        <w:rPr>
          <w:rFonts w:ascii="仿宋" w:eastAsia="仿宋" w:hAnsi="仿宋"/>
          <w:sz w:val="32"/>
          <w:szCs w:val="32"/>
        </w:rPr>
      </w:pPr>
    </w:p>
    <w:p w:rsidR="00CB3E9E" w:rsidRDefault="00CB3E9E" w:rsidP="00CB3E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为进一步加强高校教学实验室安全</w:t>
      </w:r>
      <w:r w:rsidR="00153684" w:rsidRPr="00153684">
        <w:rPr>
          <w:rFonts w:ascii="仿宋" w:eastAsia="仿宋" w:hAnsi="仿宋" w:hint="eastAsia"/>
          <w:sz w:val="32"/>
          <w:szCs w:val="32"/>
        </w:rPr>
        <w:t>管理专项检查工作</w:t>
      </w:r>
      <w:r>
        <w:rPr>
          <w:rFonts w:ascii="仿宋" w:eastAsia="仿宋" w:hAnsi="仿宋" w:hint="eastAsia"/>
          <w:sz w:val="32"/>
          <w:szCs w:val="32"/>
        </w:rPr>
        <w:t>的实效性，特制订高校教学实验室</w:t>
      </w:r>
      <w:r w:rsidR="00153684">
        <w:rPr>
          <w:rFonts w:ascii="仿宋" w:eastAsia="仿宋" w:hAnsi="仿宋"/>
          <w:sz w:val="32"/>
          <w:szCs w:val="32"/>
        </w:rPr>
        <w:t>安全</w:t>
      </w:r>
      <w:r w:rsidR="00153684" w:rsidRPr="00153684">
        <w:rPr>
          <w:rFonts w:ascii="仿宋" w:eastAsia="仿宋" w:hAnsi="仿宋" w:hint="eastAsia"/>
          <w:sz w:val="32"/>
          <w:szCs w:val="32"/>
        </w:rPr>
        <w:t>管理专项检查</w:t>
      </w:r>
      <w:r>
        <w:rPr>
          <w:rFonts w:ascii="仿宋" w:eastAsia="仿宋" w:hAnsi="仿宋" w:hint="eastAsia"/>
          <w:sz w:val="32"/>
          <w:szCs w:val="32"/>
        </w:rPr>
        <w:t>要点，供参考。</w:t>
      </w:r>
    </w:p>
    <w:p w:rsidR="00CB3E9E" w:rsidRPr="00153684" w:rsidRDefault="00CB3E9E" w:rsidP="001536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F01BF">
        <w:rPr>
          <w:rFonts w:ascii="黑体" w:eastAsia="黑体" w:hAnsi="黑体" w:hint="eastAsia"/>
          <w:sz w:val="32"/>
          <w:szCs w:val="32"/>
        </w:rPr>
        <w:t>一、实验室安全管理体制机制</w:t>
      </w:r>
      <w:r w:rsidR="00153684">
        <w:rPr>
          <w:rFonts w:ascii="黑体" w:eastAsia="黑体" w:hAnsi="黑体" w:hint="eastAsia"/>
          <w:sz w:val="32"/>
          <w:szCs w:val="32"/>
        </w:rPr>
        <w:t>与实际运行情况；</w:t>
      </w:r>
    </w:p>
    <w:p w:rsidR="00CB3E9E" w:rsidRPr="00153684" w:rsidRDefault="00CB3E9E" w:rsidP="001536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F01BF">
        <w:rPr>
          <w:rFonts w:ascii="黑体" w:eastAsia="黑体" w:hAnsi="黑体" w:hint="eastAsia"/>
          <w:sz w:val="32"/>
          <w:szCs w:val="32"/>
        </w:rPr>
        <w:t>二、实验室安全</w:t>
      </w:r>
      <w:r w:rsidR="00153684">
        <w:rPr>
          <w:rFonts w:ascii="黑体" w:eastAsia="黑体" w:hAnsi="黑体" w:hint="eastAsia"/>
          <w:sz w:val="32"/>
          <w:szCs w:val="32"/>
        </w:rPr>
        <w:t>培训、教育与准入落实情况；</w:t>
      </w:r>
    </w:p>
    <w:p w:rsidR="00CB3E9E" w:rsidRPr="00AD54AA" w:rsidRDefault="00153684" w:rsidP="001536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CB3E9E" w:rsidRPr="003F01BF">
        <w:rPr>
          <w:rFonts w:ascii="黑体" w:eastAsia="黑体" w:hAnsi="黑体" w:hint="eastAsia"/>
          <w:sz w:val="32"/>
          <w:szCs w:val="32"/>
        </w:rPr>
        <w:t>实验室危险</w:t>
      </w:r>
      <w:r>
        <w:rPr>
          <w:rFonts w:ascii="黑体" w:eastAsia="黑体" w:hAnsi="黑体" w:hint="eastAsia"/>
          <w:sz w:val="32"/>
          <w:szCs w:val="32"/>
        </w:rPr>
        <w:t>化学品等危险源管理体系与实际运行情况；</w:t>
      </w:r>
      <w:r w:rsidRPr="00AD54AA">
        <w:rPr>
          <w:rFonts w:ascii="仿宋" w:eastAsia="仿宋" w:hAnsi="仿宋"/>
          <w:sz w:val="32"/>
          <w:szCs w:val="32"/>
        </w:rPr>
        <w:t xml:space="preserve"> </w:t>
      </w:r>
    </w:p>
    <w:p w:rsidR="00CB3E9E" w:rsidRDefault="00153684" w:rsidP="00CB3E9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CB3E9E" w:rsidRPr="003F01BF">
        <w:rPr>
          <w:rFonts w:ascii="黑体" w:eastAsia="黑体" w:hAnsi="黑体" w:hint="eastAsia"/>
          <w:sz w:val="32"/>
          <w:szCs w:val="32"/>
        </w:rPr>
        <w:t>实验室安全设施与</w:t>
      </w:r>
      <w:r>
        <w:rPr>
          <w:rFonts w:ascii="黑体" w:eastAsia="黑体" w:hAnsi="黑体" w:hint="eastAsia"/>
          <w:sz w:val="32"/>
          <w:szCs w:val="32"/>
        </w:rPr>
        <w:t>个人防护的配置与保障体系建设情况；</w:t>
      </w:r>
    </w:p>
    <w:p w:rsidR="00153684" w:rsidRDefault="00CB3E9E" w:rsidP="00153684">
      <w:pPr>
        <w:ind w:firstLineChars="200" w:firstLine="640"/>
      </w:pPr>
      <w:r w:rsidRPr="003F01BF">
        <w:rPr>
          <w:rFonts w:ascii="黑体" w:eastAsia="黑体" w:hAnsi="黑体" w:hint="eastAsia"/>
          <w:sz w:val="32"/>
          <w:szCs w:val="32"/>
        </w:rPr>
        <w:t>五、实验室安全</w:t>
      </w:r>
      <w:r w:rsidR="00153684">
        <w:rPr>
          <w:rFonts w:ascii="黑体" w:eastAsia="黑体" w:hAnsi="黑体" w:hint="eastAsia"/>
          <w:sz w:val="32"/>
          <w:szCs w:val="32"/>
        </w:rPr>
        <w:t>演练与应急能力建设情况；</w:t>
      </w:r>
    </w:p>
    <w:p w:rsidR="00944328" w:rsidRPr="00153684" w:rsidRDefault="00153684" w:rsidP="001536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53684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、实验室安全检查与隐患整改落实情况。</w:t>
      </w:r>
    </w:p>
    <w:sectPr w:rsidR="00944328" w:rsidRPr="00153684" w:rsidSect="0051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84" w:rsidRDefault="00153684" w:rsidP="00153684">
      <w:r>
        <w:separator/>
      </w:r>
    </w:p>
  </w:endnote>
  <w:endnote w:type="continuationSeparator" w:id="1">
    <w:p w:rsidR="00153684" w:rsidRDefault="00153684" w:rsidP="0015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84" w:rsidRDefault="00153684" w:rsidP="00153684">
      <w:r>
        <w:separator/>
      </w:r>
    </w:p>
  </w:footnote>
  <w:footnote w:type="continuationSeparator" w:id="1">
    <w:p w:rsidR="00153684" w:rsidRDefault="00153684" w:rsidP="0015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E9E"/>
    <w:rsid w:val="00153684"/>
    <w:rsid w:val="002A4018"/>
    <w:rsid w:val="00511B02"/>
    <w:rsid w:val="00944328"/>
    <w:rsid w:val="00947C66"/>
    <w:rsid w:val="00A907A8"/>
    <w:rsid w:val="00AE056A"/>
    <w:rsid w:val="00CB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6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2019-09-23T01:37:00Z</dcterms:created>
  <dcterms:modified xsi:type="dcterms:W3CDTF">2019-09-23T02:04:00Z</dcterms:modified>
</cp:coreProperties>
</file>